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7A" w:rsidRPr="009E09AC" w:rsidRDefault="0096347A" w:rsidP="0096347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2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47A" w:rsidRPr="009E09AC" w:rsidRDefault="0096347A" w:rsidP="0096347A">
      <w:pPr>
        <w:jc w:val="center"/>
        <w:rPr>
          <w:sz w:val="26"/>
          <w:szCs w:val="26"/>
        </w:rPr>
      </w:pPr>
    </w:p>
    <w:p w:rsidR="0096347A" w:rsidRPr="009E09AC" w:rsidRDefault="0096347A" w:rsidP="0096347A">
      <w:pPr>
        <w:jc w:val="center"/>
        <w:rPr>
          <w:sz w:val="26"/>
          <w:szCs w:val="26"/>
        </w:rPr>
      </w:pPr>
    </w:p>
    <w:p w:rsidR="0096347A" w:rsidRPr="009E09AC" w:rsidRDefault="0096347A" w:rsidP="0096347A">
      <w:pPr>
        <w:jc w:val="center"/>
        <w:rPr>
          <w:sz w:val="26"/>
          <w:szCs w:val="26"/>
        </w:rPr>
      </w:pPr>
    </w:p>
    <w:p w:rsidR="0096347A" w:rsidRPr="009E09AC" w:rsidRDefault="0096347A" w:rsidP="0096347A">
      <w:pPr>
        <w:jc w:val="center"/>
        <w:rPr>
          <w:sz w:val="26"/>
          <w:szCs w:val="26"/>
        </w:rPr>
      </w:pPr>
    </w:p>
    <w:p w:rsidR="0096347A" w:rsidRPr="009E09AC" w:rsidRDefault="0096347A" w:rsidP="0096347A">
      <w:pPr>
        <w:shd w:val="clear" w:color="auto" w:fill="FFFFFF"/>
        <w:spacing w:line="451" w:lineRule="exact"/>
        <w:ind w:left="826"/>
        <w:jc w:val="center"/>
        <w:rPr>
          <w:b/>
          <w:sz w:val="26"/>
          <w:szCs w:val="26"/>
        </w:rPr>
      </w:pPr>
      <w:r w:rsidRPr="009E09AC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96347A" w:rsidRPr="009E09AC" w:rsidRDefault="0096347A" w:rsidP="0096347A">
      <w:pPr>
        <w:shd w:val="clear" w:color="auto" w:fill="FFFFFF"/>
        <w:spacing w:line="451" w:lineRule="exact"/>
        <w:ind w:left="787"/>
        <w:jc w:val="center"/>
        <w:rPr>
          <w:b/>
          <w:sz w:val="26"/>
          <w:szCs w:val="26"/>
        </w:rPr>
      </w:pPr>
      <w:r w:rsidRPr="009E09AC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96347A" w:rsidRPr="009E09AC" w:rsidRDefault="0096347A" w:rsidP="0096347A">
      <w:pPr>
        <w:shd w:val="clear" w:color="auto" w:fill="FFFFFF"/>
        <w:spacing w:after="250" w:line="451" w:lineRule="exact"/>
        <w:ind w:left="797"/>
        <w:jc w:val="center"/>
        <w:rPr>
          <w:sz w:val="26"/>
          <w:szCs w:val="26"/>
        </w:rPr>
      </w:pPr>
      <w:r w:rsidRPr="009E09AC">
        <w:rPr>
          <w:b/>
          <w:bCs/>
          <w:color w:val="000000"/>
          <w:spacing w:val="43"/>
          <w:sz w:val="26"/>
          <w:szCs w:val="26"/>
        </w:rPr>
        <w:t>ПРИКАЗ</w:t>
      </w:r>
    </w:p>
    <w:p w:rsidR="0096347A" w:rsidRPr="009E09AC" w:rsidRDefault="0096347A" w:rsidP="0096347A">
      <w:pPr>
        <w:shd w:val="clear" w:color="auto" w:fill="FFFFFF"/>
        <w:spacing w:after="25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04</w:t>
      </w:r>
      <w:r w:rsidRPr="009E09AC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9E09AC">
        <w:rPr>
          <w:sz w:val="26"/>
          <w:szCs w:val="26"/>
        </w:rPr>
        <w:t>. 201</w:t>
      </w:r>
      <w:r>
        <w:rPr>
          <w:sz w:val="26"/>
          <w:szCs w:val="26"/>
        </w:rPr>
        <w:t>6</w:t>
      </w:r>
      <w:r w:rsidRPr="009E09AC"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ab/>
      </w:r>
      <w:r w:rsidRPr="009E09AC">
        <w:rPr>
          <w:sz w:val="26"/>
          <w:szCs w:val="26"/>
        </w:rPr>
        <w:t>г</w:t>
      </w:r>
      <w:proofErr w:type="gramStart"/>
      <w:r w:rsidRPr="009E09AC">
        <w:rPr>
          <w:sz w:val="26"/>
          <w:szCs w:val="26"/>
        </w:rPr>
        <w:t>.Л</w:t>
      </w:r>
      <w:proofErr w:type="gramEnd"/>
      <w:r w:rsidRPr="009E09AC">
        <w:rPr>
          <w:sz w:val="26"/>
          <w:szCs w:val="26"/>
        </w:rPr>
        <w:t xml:space="preserve">есозаводск                                         </w:t>
      </w:r>
      <w:r w:rsidRPr="009E09AC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12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96347A" w:rsidRPr="009E09AC" w:rsidTr="002B3A5A">
        <w:tc>
          <w:tcPr>
            <w:tcW w:w="8505" w:type="dxa"/>
          </w:tcPr>
          <w:p w:rsidR="0096347A" w:rsidRDefault="0096347A" w:rsidP="002B3A5A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96347A" w:rsidRDefault="0096347A" w:rsidP="002B3A5A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:rsidR="0096347A" w:rsidRDefault="0096347A" w:rsidP="002B3A5A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96347A" w:rsidRPr="009E09AC" w:rsidRDefault="0096347A" w:rsidP="002B3A5A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6347A" w:rsidRDefault="0096347A" w:rsidP="0096347A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01.07.2013 г. № 65н «Об утверждении У</w:t>
      </w:r>
      <w:r>
        <w:rPr>
          <w:sz w:val="26"/>
          <w:szCs w:val="26"/>
        </w:rPr>
        <w:t xml:space="preserve">казаний о порядке применении бюджетной классификации Российской Федерации»,  </w:t>
      </w:r>
    </w:p>
    <w:p w:rsidR="0096347A" w:rsidRDefault="0096347A" w:rsidP="0096347A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6347A" w:rsidRDefault="0096347A" w:rsidP="0096347A">
      <w:pPr>
        <w:pStyle w:val="a3"/>
        <w:ind w:firstLine="708"/>
        <w:rPr>
          <w:szCs w:val="26"/>
        </w:rPr>
      </w:pPr>
      <w:r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96347A" w:rsidRDefault="0096347A" w:rsidP="0096347A">
      <w:pPr>
        <w:pStyle w:val="a3"/>
        <w:ind w:firstLine="708"/>
        <w:rPr>
          <w:szCs w:val="26"/>
        </w:rPr>
      </w:pPr>
      <w:r>
        <w:rPr>
          <w:szCs w:val="26"/>
        </w:rPr>
        <w:t>983</w:t>
      </w:r>
      <w:r w:rsidRPr="00D16B67">
        <w:rPr>
          <w:szCs w:val="26"/>
        </w:rPr>
        <w:t xml:space="preserve"> </w:t>
      </w:r>
      <w:r>
        <w:rPr>
          <w:szCs w:val="26"/>
        </w:rPr>
        <w:t xml:space="preserve">Администрация Лесозаводского городского </w:t>
      </w:r>
      <w:proofErr w:type="gramStart"/>
      <w:r>
        <w:rPr>
          <w:szCs w:val="26"/>
        </w:rPr>
        <w:t>округа</w:t>
      </w:r>
      <w:proofErr w:type="gramEnd"/>
      <w:r>
        <w:rPr>
          <w:szCs w:val="26"/>
        </w:rPr>
        <w:t xml:space="preserve"> следующие доходные источники:</w:t>
      </w:r>
    </w:p>
    <w:p w:rsidR="0096347A" w:rsidRPr="002E26D1" w:rsidRDefault="0096347A" w:rsidP="0096347A">
      <w:pPr>
        <w:pStyle w:val="a3"/>
        <w:ind w:firstLine="708"/>
        <w:rPr>
          <w:color w:val="000000"/>
          <w:szCs w:val="26"/>
        </w:rPr>
      </w:pPr>
      <w:r w:rsidRPr="002E26D1">
        <w:rPr>
          <w:color w:val="000000"/>
          <w:szCs w:val="26"/>
        </w:rPr>
        <w:t>98</w:t>
      </w:r>
      <w:r>
        <w:rPr>
          <w:color w:val="000000"/>
          <w:szCs w:val="26"/>
        </w:rPr>
        <w:t>3</w:t>
      </w:r>
      <w:r w:rsidRPr="002E26D1">
        <w:rPr>
          <w:color w:val="000000"/>
          <w:szCs w:val="26"/>
        </w:rPr>
        <w:t xml:space="preserve"> </w:t>
      </w:r>
      <w:r>
        <w:t>2 02 03121 04 0000 151</w:t>
      </w:r>
      <w:r w:rsidRPr="002E26D1">
        <w:rPr>
          <w:color w:val="000000"/>
          <w:szCs w:val="26"/>
        </w:rPr>
        <w:t xml:space="preserve"> «</w:t>
      </w:r>
      <w:r>
        <w:t>Субвенции бюджетам городских округов на проведение Всероссийской сельскохозяйственной переписи в 2016 году</w:t>
      </w:r>
      <w:r w:rsidRPr="002E26D1">
        <w:rPr>
          <w:color w:val="000000"/>
          <w:szCs w:val="26"/>
        </w:rPr>
        <w:t>»</w:t>
      </w:r>
      <w:r>
        <w:rPr>
          <w:color w:val="000000"/>
          <w:szCs w:val="26"/>
        </w:rPr>
        <w:t>.</w:t>
      </w:r>
    </w:p>
    <w:p w:rsidR="0096347A" w:rsidRPr="00A62422" w:rsidRDefault="0096347A" w:rsidP="0096347A">
      <w:pPr>
        <w:spacing w:line="360" w:lineRule="auto"/>
        <w:ind w:firstLine="708"/>
        <w:jc w:val="both"/>
        <w:rPr>
          <w:sz w:val="26"/>
          <w:szCs w:val="26"/>
        </w:rPr>
      </w:pPr>
      <w:r w:rsidRPr="00A62422">
        <w:rPr>
          <w:sz w:val="26"/>
          <w:szCs w:val="26"/>
        </w:rPr>
        <w:t>2. Довести настоящий приказ до Управления Федерального казначейства по Приморскому краю, Администрация Лесозаводского городского округа в трехдневный срок со дня его подписания.</w:t>
      </w:r>
    </w:p>
    <w:p w:rsidR="0096347A" w:rsidRPr="00A62422" w:rsidRDefault="0096347A" w:rsidP="0096347A">
      <w:pPr>
        <w:spacing w:line="360" w:lineRule="auto"/>
        <w:ind w:firstLine="708"/>
        <w:jc w:val="both"/>
        <w:rPr>
          <w:sz w:val="26"/>
          <w:szCs w:val="26"/>
        </w:rPr>
      </w:pPr>
      <w:r w:rsidRPr="00A62422">
        <w:rPr>
          <w:sz w:val="26"/>
          <w:szCs w:val="26"/>
        </w:rPr>
        <w:t xml:space="preserve">3. </w:t>
      </w:r>
      <w:proofErr w:type="gramStart"/>
      <w:r w:rsidRPr="00A62422">
        <w:rPr>
          <w:sz w:val="26"/>
          <w:szCs w:val="26"/>
        </w:rPr>
        <w:t>Разместить</w:t>
      </w:r>
      <w:proofErr w:type="gramEnd"/>
      <w:r w:rsidRPr="00A62422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96347A" w:rsidRPr="00A62422" w:rsidRDefault="0096347A" w:rsidP="0096347A">
      <w:pPr>
        <w:spacing w:line="360" w:lineRule="auto"/>
        <w:ind w:firstLine="709"/>
        <w:jc w:val="both"/>
        <w:rPr>
          <w:sz w:val="26"/>
          <w:szCs w:val="26"/>
        </w:rPr>
      </w:pPr>
      <w:r w:rsidRPr="00A62422">
        <w:rPr>
          <w:sz w:val="26"/>
          <w:szCs w:val="26"/>
        </w:rPr>
        <w:t>4. Настоящий приказ вступает в силу со дня его подписания.</w:t>
      </w:r>
    </w:p>
    <w:p w:rsidR="0096347A" w:rsidRPr="00A62422" w:rsidRDefault="0096347A" w:rsidP="0096347A">
      <w:pPr>
        <w:spacing w:line="360" w:lineRule="auto"/>
        <w:jc w:val="both"/>
        <w:rPr>
          <w:sz w:val="26"/>
          <w:szCs w:val="26"/>
        </w:rPr>
      </w:pPr>
      <w:r w:rsidRPr="00A62422">
        <w:rPr>
          <w:sz w:val="26"/>
          <w:szCs w:val="26"/>
        </w:rPr>
        <w:tab/>
        <w:t xml:space="preserve">5. </w:t>
      </w:r>
      <w:proofErr w:type="gramStart"/>
      <w:r w:rsidRPr="00A62422">
        <w:rPr>
          <w:sz w:val="26"/>
          <w:szCs w:val="26"/>
        </w:rPr>
        <w:t>Контроль за</w:t>
      </w:r>
      <w:proofErr w:type="gramEnd"/>
      <w:r w:rsidRPr="00A62422">
        <w:rPr>
          <w:sz w:val="26"/>
          <w:szCs w:val="26"/>
        </w:rPr>
        <w:t xml:space="preserve"> исполнением настоящего приказа оставляю за собой.</w:t>
      </w:r>
    </w:p>
    <w:p w:rsidR="0096347A" w:rsidRPr="00A62422" w:rsidRDefault="0096347A" w:rsidP="0096347A">
      <w:pPr>
        <w:spacing w:line="360" w:lineRule="auto"/>
        <w:jc w:val="both"/>
        <w:rPr>
          <w:sz w:val="26"/>
          <w:szCs w:val="26"/>
        </w:rPr>
      </w:pPr>
    </w:p>
    <w:p w:rsidR="0096347A" w:rsidRPr="007329DE" w:rsidRDefault="0096347A" w:rsidP="0096347A">
      <w:pPr>
        <w:pStyle w:val="1"/>
        <w:rPr>
          <w:szCs w:val="26"/>
        </w:rPr>
      </w:pPr>
      <w:r w:rsidRPr="007329DE">
        <w:rPr>
          <w:szCs w:val="26"/>
        </w:rPr>
        <w:t>Начальник финансового управления</w:t>
      </w:r>
      <w:r w:rsidRPr="007329DE">
        <w:rPr>
          <w:szCs w:val="26"/>
        </w:rPr>
        <w:tab/>
      </w:r>
      <w:r w:rsidRPr="007329DE">
        <w:rPr>
          <w:szCs w:val="26"/>
        </w:rPr>
        <w:tab/>
      </w:r>
      <w:r w:rsidRPr="007329DE">
        <w:rPr>
          <w:szCs w:val="26"/>
        </w:rPr>
        <w:tab/>
      </w:r>
      <w:r w:rsidRPr="007329DE">
        <w:rPr>
          <w:szCs w:val="26"/>
        </w:rPr>
        <w:tab/>
        <w:t xml:space="preserve">   </w:t>
      </w:r>
      <w:r w:rsidRPr="007329DE">
        <w:rPr>
          <w:szCs w:val="26"/>
        </w:rPr>
        <w:tab/>
        <w:t xml:space="preserve"> </w:t>
      </w:r>
      <w:proofErr w:type="spellStart"/>
      <w:r w:rsidRPr="007329DE">
        <w:rPr>
          <w:szCs w:val="26"/>
        </w:rPr>
        <w:t>В.Г.Синюкова</w:t>
      </w:r>
      <w:proofErr w:type="spellEnd"/>
    </w:p>
    <w:p w:rsidR="00D27A56" w:rsidRDefault="00D27A56"/>
    <w:sectPr w:rsidR="00D27A56" w:rsidSect="009634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47A"/>
    <w:rsid w:val="0096347A"/>
    <w:rsid w:val="00D2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47A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4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96347A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634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96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2016-07-06T06:35:00Z</dcterms:created>
  <dcterms:modified xsi:type="dcterms:W3CDTF">2016-07-06T06:36:00Z</dcterms:modified>
</cp:coreProperties>
</file>